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</w:t>
      </w:r>
    </w:p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ordWrap w:val="0"/>
        <w:jc w:val="left"/>
        <w:rPr>
          <w:rFonts w:hint="eastAsia"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</w:t>
      </w:r>
      <w:bookmarkStart w:id="0" w:name="_GoBack"/>
      <w:r>
        <w:rPr>
          <w:rFonts w:hint="eastAsia" w:ascii="宋体" w:hAnsi="宋体" w:cs="宋体"/>
          <w:color w:val="000000"/>
          <w:sz w:val="44"/>
          <w:szCs w:val="44"/>
          <w:shd w:val="clear" w:color="auto" w:fill="FFFFFF"/>
        </w:rPr>
        <w:t>参会回执表</w:t>
      </w:r>
      <w:bookmarkEnd w:id="0"/>
    </w:p>
    <w:tbl>
      <w:tblPr>
        <w:tblStyle w:val="2"/>
        <w:tblpPr w:leftFromText="180" w:rightFromText="180" w:vertAnchor="text" w:horzAnchor="page" w:tblpX="1897" w:tblpY="622"/>
        <w:tblOverlap w:val="never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2408"/>
        <w:gridCol w:w="179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8577" w:type="dxa"/>
            <w:gridSpan w:val="4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8577" w:type="dxa"/>
            <w:gridSpan w:val="4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地址：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408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97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参会人姓名</w:t>
            </w:r>
          </w:p>
        </w:tc>
        <w:tc>
          <w:tcPr>
            <w:tcW w:w="2408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797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备注：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1、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请详细填写回执表信息；</w:t>
      </w:r>
    </w:p>
    <w:p>
      <w:pPr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请参会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20日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前将参会回执表报协会会务组（ztbxh@163.com）， 以便安排会务工作;</w:t>
      </w:r>
    </w:p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3、联系人：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代晗兵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电  话：0851-86587786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 </w:t>
      </w:r>
    </w:p>
    <w:p>
      <w:pPr>
        <w:rPr>
          <w:rFonts w:hint="eastAsia" w:ascii="仿宋" w:hAnsi="仿宋" w:eastAsia="仿宋" w:cs="仿宋"/>
          <w:bCs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A0B0A"/>
    <w:rsid w:val="5ECA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2020-07-13T02:19:00Z</dcterms:created>
  <dc:creator>黄艳</dc:creator>
  <cp:lastModifiedBy>黄艳</cp:lastModifiedBy>
  <dcterms:modified xsi:type="dcterms:W3CDTF">2020-07-13T02:19:51Z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